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21" w:rsidRDefault="007F544F" w:rsidP="00E755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Памятка по противодействию коррупции</w:t>
      </w:r>
    </w:p>
    <w:p w:rsidR="00E755E4" w:rsidRPr="00E755E4" w:rsidRDefault="00E755E4" w:rsidP="00E755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544F" w:rsidRPr="00E755E4" w:rsidRDefault="007F544F" w:rsidP="00E755E4">
      <w:pPr>
        <w:spacing w:after="0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Что такое коррупция?</w:t>
      </w:r>
      <w:r w:rsidRPr="00E755E4">
        <w:rPr>
          <w:rFonts w:ascii="Times New Roman" w:hAnsi="Times New Roman" w:cs="Times New Roman"/>
          <w:sz w:val="24"/>
        </w:rPr>
        <w:t xml:space="preserve"> (из Федерального закона от 25.12.2008 № 273-ФЗ «О противодействии коррупции»)</w:t>
      </w:r>
    </w:p>
    <w:p w:rsidR="007F544F" w:rsidRPr="00E755E4" w:rsidRDefault="007F544F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E755E4">
        <w:rPr>
          <w:rFonts w:ascii="Times New Roman" w:hAnsi="Times New Roman" w:cs="Times New Roman"/>
          <w:sz w:val="24"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755E4">
        <w:rPr>
          <w:rFonts w:ascii="Times New Roman" w:hAnsi="Times New Roman" w:cs="Times New Roman"/>
          <w:sz w:val="24"/>
        </w:rPr>
        <w:t>, а также совершение указанных деяний от имени или в интересах юридического лица.</w:t>
      </w:r>
    </w:p>
    <w:p w:rsidR="00790F5A" w:rsidRPr="00E755E4" w:rsidRDefault="00790F5A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E755E4">
        <w:rPr>
          <w:rFonts w:ascii="Times New Roman" w:hAnsi="Times New Roman" w:cs="Times New Roman"/>
          <w:b/>
          <w:sz w:val="24"/>
        </w:rPr>
        <w:t>Конфликт интересов</w:t>
      </w:r>
      <w:r w:rsidRPr="00E755E4">
        <w:rPr>
          <w:rFonts w:ascii="Times New Roman" w:hAnsi="Times New Roman" w:cs="Times New Roman"/>
          <w:sz w:val="24"/>
        </w:rPr>
        <w:t xml:space="preserve"> – ситуация, при которой личная заинтересованность </w:t>
      </w:r>
      <w:r w:rsidR="00204158">
        <w:rPr>
          <w:rFonts w:ascii="Times New Roman" w:hAnsi="Times New Roman" w:cs="Times New Roman"/>
          <w:sz w:val="24"/>
        </w:rPr>
        <w:t>работника</w:t>
      </w:r>
      <w:r w:rsidRPr="00E755E4">
        <w:rPr>
          <w:rFonts w:ascii="Times New Roman" w:hAnsi="Times New Roman" w:cs="Times New Roman"/>
          <w:sz w:val="24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</w:t>
      </w:r>
      <w:r w:rsidR="00204158">
        <w:rPr>
          <w:rFonts w:ascii="Times New Roman" w:hAnsi="Times New Roman" w:cs="Times New Roman"/>
          <w:sz w:val="24"/>
        </w:rPr>
        <w:t>работника</w:t>
      </w:r>
      <w:bookmarkStart w:id="0" w:name="_GoBack"/>
      <w:bookmarkEnd w:id="0"/>
      <w:r w:rsidRPr="00E755E4">
        <w:rPr>
          <w:rFonts w:ascii="Times New Roman" w:hAnsi="Times New Roman" w:cs="Times New Roman"/>
          <w:sz w:val="24"/>
        </w:rPr>
        <w:t xml:space="preserve">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  <w:proofErr w:type="gramEnd"/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Ответственность:</w:t>
      </w:r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sz w:val="24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</w:t>
      </w:r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Дисциплинарные коррупционные проступки:</w:t>
      </w:r>
      <w:r w:rsidRPr="00E755E4">
        <w:rPr>
          <w:rFonts w:ascii="Times New Roman" w:hAnsi="Times New Roman" w:cs="Times New Roman"/>
          <w:sz w:val="24"/>
        </w:rPr>
        <w:t xml:space="preserve">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К гражданско-правовым коррупционным деяниям относятся:</w:t>
      </w:r>
      <w:r w:rsidRPr="00E755E4">
        <w:rPr>
          <w:rFonts w:ascii="Times New Roman" w:hAnsi="Times New Roman" w:cs="Times New Roman"/>
          <w:sz w:val="24"/>
        </w:rPr>
        <w:t xml:space="preserve"> принятие в дар (и дарение) подарков служащим/должностным лицом коммерческой или иной организации в связи с их должностным положением или с использованием ими должностных (служебных) обязанностей.</w:t>
      </w:r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К административным коррупционным проступкам</w:t>
      </w:r>
      <w:r w:rsidRPr="00E755E4">
        <w:rPr>
          <w:rFonts w:ascii="Times New Roman" w:hAnsi="Times New Roman" w:cs="Times New Roman"/>
          <w:sz w:val="24"/>
        </w:rPr>
        <w:t>, ответственность за совершение которых предусмотрена соответствующим законодательством, могут быть отнесены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(например статья 19.28 КоАП РФ - Незаконное вознаграждение от имени юридического лица).</w:t>
      </w:r>
    </w:p>
    <w:p w:rsid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b/>
          <w:sz w:val="24"/>
        </w:rPr>
        <w:t>Преступлениями коррупционного характера являются:</w:t>
      </w:r>
      <w:r w:rsidRPr="00E755E4">
        <w:rPr>
          <w:rFonts w:ascii="Times New Roman" w:hAnsi="Times New Roman" w:cs="Times New Roman"/>
          <w:sz w:val="24"/>
        </w:rPr>
        <w:t xml:space="preserve">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должностным лицом каких- либо преимуществ (денег, имущества, прав на него, услуг или льгот) либо в предоставлении им таких преимуществ.</w:t>
      </w:r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55E4" w:rsidRPr="00E755E4" w:rsidRDefault="00E755E4" w:rsidP="00E755E4">
      <w:pPr>
        <w:spacing w:after="0"/>
        <w:jc w:val="both"/>
        <w:rPr>
          <w:rFonts w:ascii="Times New Roman" w:hAnsi="Times New Roman" w:cs="Times New Roman"/>
          <w:sz w:val="24"/>
        </w:rPr>
      </w:pPr>
      <w:r w:rsidRPr="00E755E4">
        <w:rPr>
          <w:rFonts w:ascii="Times New Roman" w:hAnsi="Times New Roman" w:cs="Times New Roman"/>
          <w:sz w:val="24"/>
        </w:rPr>
        <w:t>УВАЖАЕМЫЕ РАБОТНИКИ. НЕ ПРИНОСИТЕ СВОЮ КАРЬЕРУ И ДОБРОЕ ИМЯ В ЖЕРТВУ СИЮМИНУТНОЙ ВЫГОДЕ. ПОМНИТЕ, ВЗЯТКА - ЭТО ПРЕСТУПЛЕНИЕ,</w:t>
      </w:r>
      <w:r>
        <w:rPr>
          <w:rFonts w:ascii="Times New Roman" w:hAnsi="Times New Roman" w:cs="Times New Roman"/>
          <w:sz w:val="24"/>
        </w:rPr>
        <w:t xml:space="preserve"> КОТОРОЕ ПРЕСЛЕДУЕТСЯ ПО ЗАКОНУ!</w:t>
      </w:r>
    </w:p>
    <w:sectPr w:rsidR="00E755E4" w:rsidRPr="00E7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53"/>
    <w:rsid w:val="001C0B23"/>
    <w:rsid w:val="00204158"/>
    <w:rsid w:val="0025758F"/>
    <w:rsid w:val="00790F5A"/>
    <w:rsid w:val="007F544F"/>
    <w:rsid w:val="00DF7021"/>
    <w:rsid w:val="00E755E4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Шаманина Т. Н.</dc:creator>
  <cp:lastModifiedBy>Шаманина Т. Н.</cp:lastModifiedBy>
  <cp:revision>6</cp:revision>
  <cp:lastPrinted>2024-06-27T07:03:00Z</cp:lastPrinted>
  <dcterms:created xsi:type="dcterms:W3CDTF">2023-05-05T12:54:00Z</dcterms:created>
  <dcterms:modified xsi:type="dcterms:W3CDTF">2024-06-27T07:04:00Z</dcterms:modified>
</cp:coreProperties>
</file>